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C7" w:rsidRPr="00E516A9" w:rsidRDefault="00D20181" w:rsidP="00D20181">
      <w:pPr>
        <w:spacing w:after="0"/>
        <w:rPr>
          <w:rFonts w:ascii="Melior" w:hAnsi="Melior"/>
          <w:b/>
          <w:sz w:val="22"/>
          <w:szCs w:val="22"/>
        </w:rPr>
      </w:pPr>
      <w:r w:rsidRPr="00E516A9">
        <w:rPr>
          <w:rFonts w:ascii="Melior" w:hAnsi="Melior"/>
          <w:b/>
          <w:sz w:val="22"/>
          <w:szCs w:val="22"/>
        </w:rPr>
        <w:t>Robert Wells</w:t>
      </w:r>
      <w:r w:rsidR="00E516A9" w:rsidRPr="00E516A9">
        <w:rPr>
          <w:rFonts w:ascii="Melior" w:hAnsi="Melior"/>
          <w:b/>
          <w:sz w:val="22"/>
          <w:szCs w:val="22"/>
        </w:rPr>
        <w:t xml:space="preserve">, </w:t>
      </w:r>
      <w:r w:rsidR="003009C7" w:rsidRPr="00E516A9">
        <w:rPr>
          <w:rFonts w:ascii="Melior" w:hAnsi="Melior"/>
          <w:b/>
          <w:sz w:val="22"/>
          <w:szCs w:val="22"/>
        </w:rPr>
        <w:t>Assistant Professor of Spanish</w:t>
      </w:r>
    </w:p>
    <w:p w:rsidR="00D20181" w:rsidRPr="00E516A9" w:rsidRDefault="003009C7" w:rsidP="00D20181">
      <w:pPr>
        <w:spacing w:after="0"/>
        <w:rPr>
          <w:rFonts w:ascii="Melior" w:hAnsi="Melior"/>
          <w:b/>
          <w:sz w:val="22"/>
          <w:szCs w:val="22"/>
        </w:rPr>
      </w:pPr>
      <w:r w:rsidRPr="00E516A9">
        <w:rPr>
          <w:rFonts w:ascii="Melior" w:hAnsi="Melior"/>
          <w:b/>
          <w:sz w:val="22"/>
          <w:szCs w:val="22"/>
        </w:rPr>
        <w:t>University of Tennessee at Chattanooga</w:t>
      </w:r>
    </w:p>
    <w:p w:rsidR="00D20181" w:rsidRPr="00E516A9" w:rsidRDefault="00D20181" w:rsidP="00D20181">
      <w:pPr>
        <w:spacing w:after="0"/>
        <w:rPr>
          <w:rFonts w:ascii="Melior" w:hAnsi="Melior"/>
          <w:b/>
          <w:sz w:val="22"/>
          <w:szCs w:val="22"/>
        </w:rPr>
      </w:pPr>
    </w:p>
    <w:p w:rsidR="00930106" w:rsidRPr="00E516A9" w:rsidRDefault="00D20181" w:rsidP="00D20181">
      <w:pPr>
        <w:spacing w:after="0"/>
        <w:rPr>
          <w:rFonts w:ascii="Melior" w:hAnsi="Melior"/>
          <w:b/>
          <w:sz w:val="22"/>
          <w:szCs w:val="22"/>
        </w:rPr>
      </w:pPr>
      <w:r w:rsidRPr="00E516A9">
        <w:rPr>
          <w:rFonts w:ascii="Melior" w:hAnsi="Melior"/>
          <w:b/>
          <w:sz w:val="22"/>
          <w:szCs w:val="22"/>
        </w:rPr>
        <w:t>It’s Complicated –</w:t>
      </w:r>
      <w:r w:rsidR="00F64F59" w:rsidRPr="00E516A9">
        <w:rPr>
          <w:rFonts w:ascii="Melior" w:hAnsi="Melior"/>
          <w:b/>
          <w:sz w:val="22"/>
          <w:szCs w:val="22"/>
        </w:rPr>
        <w:t xml:space="preserve"> </w:t>
      </w:r>
      <w:r w:rsidRPr="00E516A9">
        <w:rPr>
          <w:rFonts w:ascii="Melior" w:hAnsi="Melior"/>
          <w:b/>
          <w:sz w:val="22"/>
          <w:szCs w:val="22"/>
        </w:rPr>
        <w:t xml:space="preserve">Ortega y </w:t>
      </w:r>
      <w:proofErr w:type="spellStart"/>
      <w:r w:rsidRPr="00E516A9">
        <w:rPr>
          <w:rFonts w:ascii="Melior" w:hAnsi="Melior"/>
          <w:b/>
          <w:sz w:val="22"/>
          <w:szCs w:val="22"/>
        </w:rPr>
        <w:t>Gasset’s</w:t>
      </w:r>
      <w:proofErr w:type="spellEnd"/>
      <w:r w:rsidRPr="00E516A9">
        <w:rPr>
          <w:rFonts w:ascii="Melior" w:hAnsi="Melior"/>
          <w:b/>
          <w:sz w:val="22"/>
          <w:szCs w:val="22"/>
        </w:rPr>
        <w:t xml:space="preserve"> Relationship </w:t>
      </w:r>
      <w:proofErr w:type="gramStart"/>
      <w:r w:rsidRPr="00E516A9">
        <w:rPr>
          <w:rFonts w:ascii="Melior" w:hAnsi="Melior"/>
          <w:b/>
          <w:sz w:val="22"/>
          <w:szCs w:val="22"/>
        </w:rPr>
        <w:t>With</w:t>
      </w:r>
      <w:proofErr w:type="gramEnd"/>
      <w:r w:rsidRPr="00E516A9">
        <w:rPr>
          <w:rFonts w:ascii="Melior" w:hAnsi="Melior"/>
          <w:b/>
          <w:sz w:val="22"/>
          <w:szCs w:val="22"/>
        </w:rPr>
        <w:t xml:space="preserve"> Argentina</w:t>
      </w:r>
    </w:p>
    <w:p w:rsidR="00930106" w:rsidRPr="00E516A9" w:rsidRDefault="00930106" w:rsidP="00D20181">
      <w:pPr>
        <w:spacing w:after="0"/>
        <w:rPr>
          <w:rFonts w:ascii="Melior" w:hAnsi="Melior"/>
          <w:sz w:val="20"/>
          <w:szCs w:val="20"/>
        </w:rPr>
      </w:pPr>
    </w:p>
    <w:p w:rsidR="00930106" w:rsidRPr="00E516A9" w:rsidRDefault="00930106" w:rsidP="00930106">
      <w:pPr>
        <w:spacing w:after="0"/>
        <w:rPr>
          <w:rFonts w:ascii="Melior" w:hAnsi="Melior"/>
          <w:sz w:val="20"/>
          <w:szCs w:val="20"/>
          <w:u w:val="single"/>
        </w:rPr>
      </w:pPr>
      <w:r w:rsidRPr="00E516A9">
        <w:rPr>
          <w:rFonts w:ascii="Melior" w:hAnsi="Melior"/>
          <w:sz w:val="20"/>
          <w:szCs w:val="20"/>
          <w:u w:val="single"/>
        </w:rPr>
        <w:t>Abstract</w:t>
      </w:r>
    </w:p>
    <w:p w:rsidR="001B3ED0" w:rsidRPr="00E516A9" w:rsidRDefault="00FA1D28" w:rsidP="00D20181">
      <w:pPr>
        <w:spacing w:after="0"/>
        <w:rPr>
          <w:rFonts w:ascii="Melior" w:hAnsi="Melior"/>
          <w:sz w:val="20"/>
          <w:szCs w:val="20"/>
        </w:rPr>
      </w:pPr>
      <w:r w:rsidRPr="00E516A9">
        <w:rPr>
          <w:rFonts w:ascii="Melior" w:hAnsi="Melior"/>
          <w:sz w:val="20"/>
          <w:szCs w:val="20"/>
        </w:rPr>
        <w:t xml:space="preserve">In 1916, </w:t>
      </w:r>
      <w:proofErr w:type="spellStart"/>
      <w:r w:rsidRPr="00E516A9">
        <w:rPr>
          <w:rFonts w:ascii="Melior" w:hAnsi="Melior"/>
          <w:sz w:val="20"/>
          <w:szCs w:val="20"/>
        </w:rPr>
        <w:t>Hipólito</w:t>
      </w:r>
      <w:proofErr w:type="spellEnd"/>
      <w:r w:rsidRPr="00E516A9">
        <w:rPr>
          <w:rFonts w:ascii="Melior" w:hAnsi="Melior"/>
          <w:sz w:val="20"/>
          <w:szCs w:val="20"/>
        </w:rPr>
        <w:t xml:space="preserve"> </w:t>
      </w:r>
      <w:proofErr w:type="spellStart"/>
      <w:r w:rsidRPr="00E516A9">
        <w:rPr>
          <w:rFonts w:ascii="Melior" w:hAnsi="Melior"/>
          <w:sz w:val="20"/>
          <w:szCs w:val="20"/>
        </w:rPr>
        <w:t>Yrigoyen</w:t>
      </w:r>
      <w:proofErr w:type="spellEnd"/>
      <w:r w:rsidR="00D20181" w:rsidRPr="00E516A9">
        <w:rPr>
          <w:rFonts w:ascii="Melior" w:hAnsi="Melior"/>
          <w:sz w:val="20"/>
          <w:szCs w:val="20"/>
        </w:rPr>
        <w:t xml:space="preserve"> is elected President of Argentina, thereby giving credence to the possibility </w:t>
      </w:r>
      <w:r w:rsidR="00734AAB" w:rsidRPr="00E516A9">
        <w:rPr>
          <w:rFonts w:ascii="Melior" w:hAnsi="Melior"/>
          <w:sz w:val="20"/>
          <w:szCs w:val="20"/>
        </w:rPr>
        <w:t>of a liberal democratic movement after years of oligarchic rule</w:t>
      </w:r>
      <w:r w:rsidR="00D20181" w:rsidRPr="00E516A9">
        <w:rPr>
          <w:rFonts w:ascii="Melior" w:hAnsi="Melior"/>
          <w:sz w:val="20"/>
          <w:szCs w:val="20"/>
        </w:rPr>
        <w:t>. This same year</w:t>
      </w:r>
      <w:r w:rsidR="009D7E15" w:rsidRPr="00E516A9">
        <w:rPr>
          <w:rFonts w:ascii="Melior" w:hAnsi="Melior"/>
          <w:sz w:val="20"/>
          <w:szCs w:val="20"/>
        </w:rPr>
        <w:t>,</w:t>
      </w:r>
      <w:r w:rsidR="00D20181" w:rsidRPr="00E516A9">
        <w:rPr>
          <w:rFonts w:ascii="Melior" w:hAnsi="Melior"/>
          <w:sz w:val="20"/>
          <w:szCs w:val="20"/>
        </w:rPr>
        <w:t xml:space="preserve"> José</w:t>
      </w:r>
      <w:r w:rsidR="009D7E15" w:rsidRPr="00E516A9">
        <w:rPr>
          <w:rFonts w:ascii="Melior" w:hAnsi="Melior"/>
          <w:sz w:val="20"/>
          <w:szCs w:val="20"/>
        </w:rPr>
        <w:t xml:space="preserve"> Ortega y </w:t>
      </w:r>
      <w:proofErr w:type="spellStart"/>
      <w:r w:rsidR="009D7E15" w:rsidRPr="00E516A9">
        <w:rPr>
          <w:rFonts w:ascii="Melior" w:hAnsi="Melior"/>
          <w:sz w:val="20"/>
          <w:szCs w:val="20"/>
        </w:rPr>
        <w:t>Gasset</w:t>
      </w:r>
      <w:proofErr w:type="spellEnd"/>
      <w:r w:rsidR="00D20181" w:rsidRPr="00E516A9">
        <w:rPr>
          <w:rFonts w:ascii="Melior" w:hAnsi="Melior"/>
          <w:sz w:val="20"/>
          <w:szCs w:val="20"/>
        </w:rPr>
        <w:t xml:space="preserve"> makes the first of two visits to </w:t>
      </w:r>
      <w:r w:rsidR="00374C75" w:rsidRPr="00E516A9">
        <w:rPr>
          <w:rFonts w:ascii="Melior" w:hAnsi="Melior"/>
          <w:sz w:val="20"/>
          <w:szCs w:val="20"/>
        </w:rPr>
        <w:t>Argentina – t</w:t>
      </w:r>
      <w:r w:rsidR="00BE7248" w:rsidRPr="00E516A9">
        <w:rPr>
          <w:rFonts w:ascii="Melior" w:hAnsi="Melior"/>
          <w:sz w:val="20"/>
          <w:szCs w:val="20"/>
        </w:rPr>
        <w:t xml:space="preserve">he country </w:t>
      </w:r>
      <w:r w:rsidR="00734AAB" w:rsidRPr="00E516A9">
        <w:rPr>
          <w:rFonts w:ascii="Melior" w:hAnsi="Melior"/>
          <w:sz w:val="20"/>
          <w:szCs w:val="20"/>
        </w:rPr>
        <w:t>in which</w:t>
      </w:r>
      <w:r w:rsidR="00BE7248" w:rsidRPr="00E516A9">
        <w:rPr>
          <w:rFonts w:ascii="Melior" w:hAnsi="Melior"/>
          <w:sz w:val="20"/>
          <w:szCs w:val="20"/>
        </w:rPr>
        <w:t xml:space="preserve">, </w:t>
      </w:r>
      <w:r w:rsidR="00374C75" w:rsidRPr="00E516A9">
        <w:rPr>
          <w:rFonts w:ascii="Melior" w:hAnsi="Melior"/>
          <w:sz w:val="20"/>
          <w:szCs w:val="20"/>
        </w:rPr>
        <w:t>outside</w:t>
      </w:r>
      <w:r w:rsidR="00BE7248" w:rsidRPr="00E516A9">
        <w:rPr>
          <w:rFonts w:ascii="Melior" w:hAnsi="Melior"/>
          <w:sz w:val="20"/>
          <w:szCs w:val="20"/>
        </w:rPr>
        <w:t xml:space="preserve"> </w:t>
      </w:r>
      <w:r w:rsidR="00374C75" w:rsidRPr="00E516A9">
        <w:rPr>
          <w:rFonts w:ascii="Melior" w:hAnsi="Melior"/>
          <w:sz w:val="20"/>
          <w:szCs w:val="20"/>
        </w:rPr>
        <w:t>of</w:t>
      </w:r>
      <w:r w:rsidR="00BE7248" w:rsidRPr="00E516A9">
        <w:rPr>
          <w:rFonts w:ascii="Melior" w:hAnsi="Melior"/>
          <w:sz w:val="20"/>
          <w:szCs w:val="20"/>
        </w:rPr>
        <w:t xml:space="preserve"> Spain, </w:t>
      </w:r>
      <w:r w:rsidR="003B0C6E" w:rsidRPr="00E516A9">
        <w:rPr>
          <w:rFonts w:ascii="Melior" w:hAnsi="Melior"/>
          <w:sz w:val="20"/>
          <w:szCs w:val="20"/>
        </w:rPr>
        <w:t xml:space="preserve">Ortega </w:t>
      </w:r>
      <w:r w:rsidR="006B0C7B" w:rsidRPr="00E516A9">
        <w:rPr>
          <w:rFonts w:ascii="Melior" w:hAnsi="Melior"/>
          <w:sz w:val="20"/>
          <w:szCs w:val="20"/>
        </w:rPr>
        <w:t xml:space="preserve">was </w:t>
      </w:r>
      <w:r w:rsidR="00734AAB" w:rsidRPr="00E516A9">
        <w:rPr>
          <w:rFonts w:ascii="Melior" w:hAnsi="Melior"/>
          <w:sz w:val="20"/>
          <w:szCs w:val="20"/>
        </w:rPr>
        <w:t>most influential</w:t>
      </w:r>
      <w:r w:rsidR="0081096D" w:rsidRPr="00E516A9">
        <w:rPr>
          <w:rFonts w:ascii="Melior" w:hAnsi="Melior"/>
          <w:sz w:val="20"/>
          <w:szCs w:val="20"/>
        </w:rPr>
        <w:t xml:space="preserve"> and</w:t>
      </w:r>
      <w:r w:rsidR="00374C75" w:rsidRPr="00E516A9">
        <w:rPr>
          <w:rFonts w:ascii="Melior" w:hAnsi="Melior"/>
          <w:sz w:val="20"/>
          <w:szCs w:val="20"/>
        </w:rPr>
        <w:t xml:space="preserve"> which he </w:t>
      </w:r>
      <w:r w:rsidR="003B0C6E" w:rsidRPr="00E516A9">
        <w:rPr>
          <w:rFonts w:ascii="Melior" w:hAnsi="Melior"/>
          <w:sz w:val="20"/>
          <w:szCs w:val="20"/>
        </w:rPr>
        <w:t xml:space="preserve">even </w:t>
      </w:r>
      <w:r w:rsidR="00374C75" w:rsidRPr="00E516A9">
        <w:rPr>
          <w:rFonts w:ascii="Melior" w:hAnsi="Melior"/>
          <w:sz w:val="20"/>
          <w:szCs w:val="20"/>
        </w:rPr>
        <w:t>call</w:t>
      </w:r>
      <w:r w:rsidR="002055F5" w:rsidRPr="00E516A9">
        <w:rPr>
          <w:rFonts w:ascii="Melior" w:hAnsi="Melior"/>
          <w:sz w:val="20"/>
          <w:szCs w:val="20"/>
        </w:rPr>
        <w:t>s</w:t>
      </w:r>
      <w:r w:rsidR="00374C75" w:rsidRPr="00E516A9">
        <w:rPr>
          <w:rFonts w:ascii="Melior" w:hAnsi="Melior"/>
          <w:sz w:val="20"/>
          <w:szCs w:val="20"/>
        </w:rPr>
        <w:t xml:space="preserve"> his “second homeland”</w:t>
      </w:r>
      <w:r w:rsidR="006804DD" w:rsidRPr="00E516A9">
        <w:rPr>
          <w:rFonts w:ascii="Melior" w:hAnsi="Melior"/>
          <w:sz w:val="20"/>
          <w:szCs w:val="20"/>
        </w:rPr>
        <w:t xml:space="preserve"> –</w:t>
      </w:r>
      <w:r w:rsidR="00D20181" w:rsidRPr="00E516A9">
        <w:rPr>
          <w:rFonts w:ascii="Melior" w:hAnsi="Melior"/>
          <w:sz w:val="20"/>
          <w:szCs w:val="20"/>
        </w:rPr>
        <w:t xml:space="preserve"> </w:t>
      </w:r>
      <w:r w:rsidR="006804DD" w:rsidRPr="00E516A9">
        <w:rPr>
          <w:rFonts w:ascii="Melior" w:hAnsi="Melior"/>
          <w:sz w:val="20"/>
          <w:szCs w:val="20"/>
        </w:rPr>
        <w:t>thereby</w:t>
      </w:r>
      <w:r w:rsidR="00C97D86" w:rsidRPr="00E516A9">
        <w:rPr>
          <w:rFonts w:ascii="Melior" w:hAnsi="Melior"/>
          <w:sz w:val="20"/>
          <w:szCs w:val="20"/>
        </w:rPr>
        <w:t xml:space="preserve"> </w:t>
      </w:r>
      <w:r w:rsidR="006804DD" w:rsidRPr="00E516A9">
        <w:rPr>
          <w:rFonts w:ascii="Melior" w:hAnsi="Melior"/>
          <w:sz w:val="20"/>
          <w:szCs w:val="20"/>
        </w:rPr>
        <w:t>giving</w:t>
      </w:r>
      <w:r w:rsidR="00D20181" w:rsidRPr="00E516A9">
        <w:rPr>
          <w:rFonts w:ascii="Melior" w:hAnsi="Melior"/>
          <w:sz w:val="20"/>
          <w:szCs w:val="20"/>
        </w:rPr>
        <w:t xml:space="preserve"> credence to a </w:t>
      </w:r>
      <w:r w:rsidR="009D7E15" w:rsidRPr="00E516A9">
        <w:rPr>
          <w:rFonts w:ascii="Melior" w:hAnsi="Melior"/>
          <w:sz w:val="20"/>
          <w:szCs w:val="20"/>
        </w:rPr>
        <w:t xml:space="preserve">transatlantic and </w:t>
      </w:r>
      <w:r w:rsidR="00D20181" w:rsidRPr="00E516A9">
        <w:rPr>
          <w:rFonts w:ascii="Melior" w:hAnsi="Melior"/>
          <w:sz w:val="20"/>
          <w:szCs w:val="20"/>
        </w:rPr>
        <w:t>Pan-Hispanic</w:t>
      </w:r>
      <w:r w:rsidRPr="00E516A9">
        <w:rPr>
          <w:rFonts w:ascii="Melior" w:hAnsi="Melior"/>
          <w:sz w:val="20"/>
          <w:szCs w:val="20"/>
        </w:rPr>
        <w:t xml:space="preserve"> </w:t>
      </w:r>
      <w:r w:rsidR="005C04F9" w:rsidRPr="00E516A9">
        <w:rPr>
          <w:rFonts w:ascii="Melior" w:hAnsi="Melior"/>
          <w:sz w:val="20"/>
          <w:szCs w:val="20"/>
        </w:rPr>
        <w:t>aesthetic</w:t>
      </w:r>
      <w:r w:rsidR="00A55759" w:rsidRPr="00E516A9">
        <w:rPr>
          <w:rFonts w:ascii="Melior" w:hAnsi="Melior"/>
          <w:sz w:val="20"/>
          <w:szCs w:val="20"/>
        </w:rPr>
        <w:t xml:space="preserve"> and intellectual</w:t>
      </w:r>
      <w:r w:rsidR="00381CD9" w:rsidRPr="00E516A9">
        <w:rPr>
          <w:rFonts w:ascii="Melior" w:hAnsi="Melior"/>
          <w:sz w:val="20"/>
          <w:szCs w:val="20"/>
        </w:rPr>
        <w:t xml:space="preserve"> movement that was </w:t>
      </w:r>
      <w:r w:rsidR="006804DD" w:rsidRPr="00E516A9">
        <w:rPr>
          <w:rFonts w:ascii="Melior" w:hAnsi="Melior"/>
          <w:sz w:val="20"/>
          <w:szCs w:val="20"/>
        </w:rPr>
        <w:t xml:space="preserve">also </w:t>
      </w:r>
      <w:r w:rsidR="00D20181" w:rsidRPr="00E516A9">
        <w:rPr>
          <w:rFonts w:ascii="Melior" w:hAnsi="Melior"/>
          <w:sz w:val="20"/>
          <w:szCs w:val="20"/>
        </w:rPr>
        <w:t xml:space="preserve">on the rise. </w:t>
      </w:r>
      <w:r w:rsidR="00062D7C" w:rsidRPr="00E516A9">
        <w:rPr>
          <w:rFonts w:ascii="Melior" w:hAnsi="Melior"/>
          <w:sz w:val="20"/>
          <w:szCs w:val="20"/>
        </w:rPr>
        <w:t xml:space="preserve">As </w:t>
      </w:r>
      <w:r w:rsidR="00C51BA4" w:rsidRPr="00E516A9">
        <w:rPr>
          <w:rFonts w:ascii="Melior" w:hAnsi="Melior"/>
          <w:sz w:val="20"/>
          <w:szCs w:val="20"/>
        </w:rPr>
        <w:t>Ortega</w:t>
      </w:r>
      <w:r w:rsidR="00062D7C" w:rsidRPr="00E516A9">
        <w:rPr>
          <w:rFonts w:ascii="Melior" w:hAnsi="Melior"/>
          <w:sz w:val="20"/>
          <w:szCs w:val="20"/>
        </w:rPr>
        <w:t xml:space="preserve"> </w:t>
      </w:r>
      <w:r w:rsidR="00067FB5" w:rsidRPr="00E516A9">
        <w:rPr>
          <w:rFonts w:ascii="Melior" w:hAnsi="Melior"/>
          <w:sz w:val="20"/>
          <w:szCs w:val="20"/>
        </w:rPr>
        <w:t xml:space="preserve">posits </w:t>
      </w:r>
      <w:r w:rsidR="00062D7C" w:rsidRPr="00E516A9">
        <w:rPr>
          <w:rFonts w:ascii="Melior" w:hAnsi="Melior"/>
          <w:sz w:val="20"/>
          <w:szCs w:val="20"/>
        </w:rPr>
        <w:t xml:space="preserve">in </w:t>
      </w:r>
      <w:r w:rsidR="00062D7C" w:rsidRPr="00E516A9">
        <w:rPr>
          <w:rFonts w:ascii="Melior" w:hAnsi="Melior"/>
          <w:i/>
          <w:sz w:val="20"/>
          <w:szCs w:val="20"/>
        </w:rPr>
        <w:t xml:space="preserve">El </w:t>
      </w:r>
      <w:proofErr w:type="spellStart"/>
      <w:r w:rsidR="00062D7C" w:rsidRPr="00E516A9">
        <w:rPr>
          <w:rFonts w:ascii="Melior" w:hAnsi="Melior"/>
          <w:i/>
          <w:sz w:val="20"/>
          <w:szCs w:val="20"/>
        </w:rPr>
        <w:t>tema</w:t>
      </w:r>
      <w:proofErr w:type="spellEnd"/>
      <w:r w:rsidR="00062D7C" w:rsidRPr="00E516A9">
        <w:rPr>
          <w:rFonts w:ascii="Melior" w:hAnsi="Melior"/>
          <w:i/>
          <w:sz w:val="20"/>
          <w:szCs w:val="20"/>
        </w:rPr>
        <w:t xml:space="preserve"> de </w:t>
      </w:r>
      <w:proofErr w:type="spellStart"/>
      <w:r w:rsidR="00062D7C" w:rsidRPr="00E516A9">
        <w:rPr>
          <w:rFonts w:ascii="Melior" w:hAnsi="Melior"/>
          <w:i/>
          <w:sz w:val="20"/>
          <w:szCs w:val="20"/>
        </w:rPr>
        <w:t>nuestro</w:t>
      </w:r>
      <w:proofErr w:type="spellEnd"/>
      <w:r w:rsidR="00062D7C" w:rsidRPr="00E516A9">
        <w:rPr>
          <w:rFonts w:ascii="Melior" w:hAnsi="Melior"/>
          <w:i/>
          <w:sz w:val="20"/>
          <w:szCs w:val="20"/>
        </w:rPr>
        <w:t xml:space="preserve"> </w:t>
      </w:r>
      <w:proofErr w:type="spellStart"/>
      <w:r w:rsidR="00062D7C" w:rsidRPr="00E516A9">
        <w:rPr>
          <w:rFonts w:ascii="Melior" w:hAnsi="Melior"/>
          <w:i/>
          <w:sz w:val="20"/>
          <w:szCs w:val="20"/>
        </w:rPr>
        <w:t>tiempo</w:t>
      </w:r>
      <w:proofErr w:type="spellEnd"/>
      <w:r w:rsidR="00C51BA4" w:rsidRPr="00E516A9">
        <w:rPr>
          <w:rFonts w:ascii="Melior" w:hAnsi="Melior"/>
          <w:sz w:val="20"/>
          <w:szCs w:val="20"/>
        </w:rPr>
        <w:t xml:space="preserve"> (</w:t>
      </w:r>
      <w:r w:rsidRPr="00E516A9">
        <w:rPr>
          <w:rFonts w:ascii="Melior" w:hAnsi="Melior"/>
          <w:sz w:val="20"/>
          <w:szCs w:val="20"/>
        </w:rPr>
        <w:t>1923</w:t>
      </w:r>
      <w:r w:rsidR="00062D7C" w:rsidRPr="00E516A9">
        <w:rPr>
          <w:rFonts w:ascii="Melior" w:hAnsi="Melior"/>
          <w:sz w:val="20"/>
          <w:szCs w:val="20"/>
        </w:rPr>
        <w:t>)</w:t>
      </w:r>
      <w:r w:rsidRPr="00E516A9">
        <w:rPr>
          <w:rFonts w:ascii="Melior" w:hAnsi="Melior"/>
          <w:sz w:val="20"/>
          <w:szCs w:val="20"/>
        </w:rPr>
        <w:t>, this movement</w:t>
      </w:r>
      <w:r w:rsidR="00C97D86" w:rsidRPr="00E516A9">
        <w:rPr>
          <w:rFonts w:ascii="Melior" w:hAnsi="Melior"/>
          <w:sz w:val="20"/>
          <w:szCs w:val="20"/>
        </w:rPr>
        <w:t xml:space="preserve">, in conjunction with its </w:t>
      </w:r>
      <w:r w:rsidR="00AF0F72" w:rsidRPr="00E516A9">
        <w:rPr>
          <w:rFonts w:ascii="Melior" w:hAnsi="Melior"/>
          <w:sz w:val="20"/>
          <w:szCs w:val="20"/>
        </w:rPr>
        <w:t xml:space="preserve">seemingly </w:t>
      </w:r>
      <w:r w:rsidR="00C51BA4" w:rsidRPr="00E516A9">
        <w:rPr>
          <w:rFonts w:ascii="Melior" w:hAnsi="Melior"/>
          <w:sz w:val="20"/>
          <w:szCs w:val="20"/>
        </w:rPr>
        <w:t xml:space="preserve">forward-thinking </w:t>
      </w:r>
      <w:r w:rsidR="00C97D86" w:rsidRPr="00E516A9">
        <w:rPr>
          <w:rFonts w:ascii="Melior" w:hAnsi="Melior"/>
          <w:sz w:val="20"/>
          <w:szCs w:val="20"/>
        </w:rPr>
        <w:t>European counterparts,</w:t>
      </w:r>
      <w:r w:rsidRPr="00E516A9">
        <w:rPr>
          <w:rFonts w:ascii="Melior" w:hAnsi="Melior"/>
          <w:sz w:val="20"/>
          <w:szCs w:val="20"/>
        </w:rPr>
        <w:t xml:space="preserve"> </w:t>
      </w:r>
      <w:r w:rsidR="00B70430" w:rsidRPr="00E516A9">
        <w:rPr>
          <w:rFonts w:ascii="Melior" w:hAnsi="Melior"/>
          <w:sz w:val="20"/>
          <w:szCs w:val="20"/>
        </w:rPr>
        <w:t>constitutes</w:t>
      </w:r>
      <w:r w:rsidRPr="00E516A9">
        <w:rPr>
          <w:rFonts w:ascii="Melior" w:hAnsi="Melior"/>
          <w:sz w:val="20"/>
          <w:szCs w:val="20"/>
        </w:rPr>
        <w:t xml:space="preserve"> a “generation.” T</w:t>
      </w:r>
      <w:r w:rsidR="00062D7C" w:rsidRPr="00E516A9">
        <w:rPr>
          <w:rFonts w:ascii="Melior" w:hAnsi="Melior"/>
          <w:sz w:val="20"/>
          <w:szCs w:val="20"/>
        </w:rPr>
        <w:t>he self</w:t>
      </w:r>
      <w:r w:rsidRPr="00E516A9">
        <w:rPr>
          <w:rFonts w:ascii="Melior" w:hAnsi="Melior"/>
          <w:sz w:val="20"/>
          <w:szCs w:val="20"/>
        </w:rPr>
        <w:t xml:space="preserve">-styled voice of this </w:t>
      </w:r>
      <w:r w:rsidR="009D2CAC" w:rsidRPr="00E516A9">
        <w:rPr>
          <w:rFonts w:ascii="Melior" w:hAnsi="Melior"/>
          <w:sz w:val="20"/>
          <w:szCs w:val="20"/>
        </w:rPr>
        <w:t>“</w:t>
      </w:r>
      <w:r w:rsidRPr="00E516A9">
        <w:rPr>
          <w:rFonts w:ascii="Melior" w:hAnsi="Melior"/>
          <w:sz w:val="20"/>
          <w:szCs w:val="20"/>
        </w:rPr>
        <w:t>new generation</w:t>
      </w:r>
      <w:r w:rsidR="009D2CAC" w:rsidRPr="00E516A9">
        <w:rPr>
          <w:rFonts w:ascii="Melior" w:hAnsi="Melior"/>
          <w:sz w:val="20"/>
          <w:szCs w:val="20"/>
        </w:rPr>
        <w:t>”</w:t>
      </w:r>
      <w:r w:rsidRPr="00E516A9">
        <w:rPr>
          <w:rFonts w:ascii="Melior" w:hAnsi="Melior"/>
          <w:sz w:val="20"/>
          <w:szCs w:val="20"/>
        </w:rPr>
        <w:t xml:space="preserve"> </w:t>
      </w:r>
      <w:r w:rsidR="009D2CAC" w:rsidRPr="00E516A9">
        <w:rPr>
          <w:rFonts w:ascii="Melior" w:hAnsi="Melior"/>
          <w:sz w:val="20"/>
          <w:szCs w:val="20"/>
        </w:rPr>
        <w:t xml:space="preserve">that “belligerently” poses itself against the </w:t>
      </w:r>
      <w:r w:rsidR="0098325D" w:rsidRPr="00E516A9">
        <w:rPr>
          <w:rFonts w:ascii="Melior" w:hAnsi="Melior"/>
          <w:sz w:val="20"/>
          <w:szCs w:val="20"/>
        </w:rPr>
        <w:t>“</w:t>
      </w:r>
      <w:r w:rsidR="009D2CAC" w:rsidRPr="00E516A9">
        <w:rPr>
          <w:rFonts w:ascii="Melior" w:hAnsi="Melior"/>
          <w:sz w:val="20"/>
          <w:szCs w:val="20"/>
        </w:rPr>
        <w:t>old</w:t>
      </w:r>
      <w:r w:rsidR="00C97D86" w:rsidRPr="00E516A9">
        <w:rPr>
          <w:rFonts w:ascii="Melior" w:hAnsi="Melior"/>
          <w:sz w:val="20"/>
          <w:szCs w:val="20"/>
        </w:rPr>
        <w:t>”</w:t>
      </w:r>
      <w:r w:rsidR="009D2CAC" w:rsidRPr="00E516A9">
        <w:rPr>
          <w:rFonts w:ascii="Melior" w:hAnsi="Melior"/>
          <w:sz w:val="20"/>
          <w:szCs w:val="20"/>
        </w:rPr>
        <w:t xml:space="preserve"> is</w:t>
      </w:r>
      <w:r w:rsidR="00D66401" w:rsidRPr="00E516A9">
        <w:rPr>
          <w:rFonts w:ascii="Melior" w:hAnsi="Melior"/>
          <w:sz w:val="20"/>
          <w:szCs w:val="20"/>
        </w:rPr>
        <w:t xml:space="preserve"> Ortega</w:t>
      </w:r>
      <w:r w:rsidRPr="00E516A9">
        <w:rPr>
          <w:rFonts w:ascii="Melior" w:hAnsi="Melior"/>
          <w:sz w:val="20"/>
          <w:szCs w:val="20"/>
        </w:rPr>
        <w:t xml:space="preserve"> himself</w:t>
      </w:r>
      <w:r w:rsidR="004C28F4" w:rsidRPr="00E516A9">
        <w:rPr>
          <w:rFonts w:ascii="Melior" w:hAnsi="Melior"/>
          <w:sz w:val="20"/>
          <w:szCs w:val="20"/>
        </w:rPr>
        <w:t>; w</w:t>
      </w:r>
      <w:r w:rsidR="002055F5" w:rsidRPr="00E516A9">
        <w:rPr>
          <w:rFonts w:ascii="Melior" w:hAnsi="Melior"/>
          <w:sz w:val="20"/>
          <w:szCs w:val="20"/>
        </w:rPr>
        <w:t xml:space="preserve">ithin the Hispanic world, </w:t>
      </w:r>
      <w:r w:rsidR="00B70430" w:rsidRPr="00E516A9">
        <w:rPr>
          <w:rFonts w:ascii="Melior" w:hAnsi="Melior"/>
          <w:sz w:val="20"/>
          <w:szCs w:val="20"/>
        </w:rPr>
        <w:t xml:space="preserve">Ortega believes that </w:t>
      </w:r>
      <w:r w:rsidR="009D2CAC" w:rsidRPr="00E516A9">
        <w:rPr>
          <w:rFonts w:ascii="Melior" w:hAnsi="Melior"/>
          <w:sz w:val="20"/>
          <w:szCs w:val="20"/>
        </w:rPr>
        <w:t xml:space="preserve">Argentina harbors the greatest collective </w:t>
      </w:r>
      <w:r w:rsidR="00C97D86" w:rsidRPr="00E516A9">
        <w:rPr>
          <w:rFonts w:ascii="Melior" w:hAnsi="Melior"/>
          <w:sz w:val="20"/>
          <w:szCs w:val="20"/>
        </w:rPr>
        <w:t>hopes for this new generation as well</w:t>
      </w:r>
      <w:r w:rsidRPr="00E516A9">
        <w:rPr>
          <w:rFonts w:ascii="Melior" w:hAnsi="Melior"/>
          <w:sz w:val="20"/>
          <w:szCs w:val="20"/>
        </w:rPr>
        <w:t>.</w:t>
      </w:r>
      <w:r w:rsidR="009D2CAC" w:rsidRPr="00E516A9">
        <w:rPr>
          <w:rFonts w:ascii="Melior" w:hAnsi="Melior"/>
          <w:sz w:val="20"/>
          <w:szCs w:val="20"/>
        </w:rPr>
        <w:t xml:space="preserve"> </w:t>
      </w:r>
    </w:p>
    <w:p w:rsidR="009D2CAC" w:rsidRPr="00E516A9" w:rsidRDefault="009D2CAC" w:rsidP="00D20181">
      <w:pPr>
        <w:spacing w:after="0"/>
        <w:rPr>
          <w:rFonts w:ascii="Melior" w:hAnsi="Melior"/>
          <w:sz w:val="20"/>
          <w:szCs w:val="20"/>
        </w:rPr>
      </w:pPr>
    </w:p>
    <w:p w:rsidR="00D20181" w:rsidRPr="00E516A9" w:rsidRDefault="00D20181" w:rsidP="00D20181">
      <w:pPr>
        <w:spacing w:after="0"/>
        <w:rPr>
          <w:rFonts w:ascii="Melior" w:hAnsi="Melior"/>
          <w:sz w:val="20"/>
          <w:szCs w:val="20"/>
        </w:rPr>
      </w:pPr>
      <w:r w:rsidRPr="00E516A9">
        <w:rPr>
          <w:rFonts w:ascii="Melior" w:hAnsi="Melior"/>
          <w:sz w:val="20"/>
          <w:szCs w:val="20"/>
        </w:rPr>
        <w:t>By the tim</w:t>
      </w:r>
      <w:r w:rsidR="009D2CAC" w:rsidRPr="00E516A9">
        <w:rPr>
          <w:rFonts w:ascii="Melior" w:hAnsi="Melior"/>
          <w:sz w:val="20"/>
          <w:szCs w:val="20"/>
        </w:rPr>
        <w:t xml:space="preserve">e of </w:t>
      </w:r>
      <w:r w:rsidR="00BE7248" w:rsidRPr="00E516A9">
        <w:rPr>
          <w:rFonts w:ascii="Melior" w:hAnsi="Melior"/>
          <w:sz w:val="20"/>
          <w:szCs w:val="20"/>
        </w:rPr>
        <w:t>Ortega’s</w:t>
      </w:r>
      <w:r w:rsidR="009D2CAC" w:rsidRPr="00E516A9">
        <w:rPr>
          <w:rFonts w:ascii="Melior" w:hAnsi="Melior"/>
          <w:sz w:val="20"/>
          <w:szCs w:val="20"/>
        </w:rPr>
        <w:t xml:space="preserve"> second visit </w:t>
      </w:r>
      <w:r w:rsidR="00BE7248" w:rsidRPr="00E516A9">
        <w:rPr>
          <w:rFonts w:ascii="Melior" w:hAnsi="Melior"/>
          <w:sz w:val="20"/>
          <w:szCs w:val="20"/>
        </w:rPr>
        <w:t xml:space="preserve">to Argentina </w:t>
      </w:r>
      <w:r w:rsidR="00067FB5" w:rsidRPr="00E516A9">
        <w:rPr>
          <w:rFonts w:ascii="Melior" w:hAnsi="Melior"/>
          <w:sz w:val="20"/>
          <w:szCs w:val="20"/>
        </w:rPr>
        <w:t>in 1928,</w:t>
      </w:r>
      <w:r w:rsidR="009D2CAC" w:rsidRPr="00E516A9">
        <w:rPr>
          <w:rFonts w:ascii="Melior" w:hAnsi="Melior"/>
          <w:sz w:val="20"/>
          <w:szCs w:val="20"/>
        </w:rPr>
        <w:t xml:space="preserve"> </w:t>
      </w:r>
      <w:r w:rsidR="00627770" w:rsidRPr="00E516A9">
        <w:rPr>
          <w:rFonts w:ascii="Melior" w:hAnsi="Melior"/>
          <w:sz w:val="20"/>
          <w:szCs w:val="20"/>
        </w:rPr>
        <w:t>a new</w:t>
      </w:r>
      <w:r w:rsidR="00D66401" w:rsidRPr="00E516A9">
        <w:rPr>
          <w:rFonts w:ascii="Melior" w:hAnsi="Melior"/>
          <w:sz w:val="20"/>
          <w:szCs w:val="20"/>
        </w:rPr>
        <w:t xml:space="preserve"> </w:t>
      </w:r>
      <w:r w:rsidR="009D2CAC" w:rsidRPr="00E516A9">
        <w:rPr>
          <w:rFonts w:ascii="Melior" w:hAnsi="Melior"/>
          <w:sz w:val="20"/>
          <w:szCs w:val="20"/>
        </w:rPr>
        <w:t>social phenomenon is on the rise</w:t>
      </w:r>
      <w:r w:rsidR="001C1E25" w:rsidRPr="00E516A9">
        <w:rPr>
          <w:rFonts w:ascii="Melior" w:hAnsi="Melior"/>
          <w:sz w:val="20"/>
          <w:szCs w:val="20"/>
        </w:rPr>
        <w:t xml:space="preserve">: </w:t>
      </w:r>
      <w:r w:rsidR="009D2CAC" w:rsidRPr="00E516A9">
        <w:rPr>
          <w:rFonts w:ascii="Melior" w:hAnsi="Melior"/>
          <w:sz w:val="20"/>
          <w:szCs w:val="20"/>
        </w:rPr>
        <w:t xml:space="preserve">the </w:t>
      </w:r>
      <w:r w:rsidR="004D07E0" w:rsidRPr="00E516A9">
        <w:rPr>
          <w:rFonts w:ascii="Melior" w:hAnsi="Melior"/>
          <w:sz w:val="20"/>
          <w:szCs w:val="20"/>
        </w:rPr>
        <w:t xml:space="preserve">modern </w:t>
      </w:r>
      <w:r w:rsidR="009D2CAC" w:rsidRPr="00E516A9">
        <w:rPr>
          <w:rFonts w:ascii="Melior" w:hAnsi="Melior"/>
          <w:sz w:val="20"/>
          <w:szCs w:val="20"/>
        </w:rPr>
        <w:t xml:space="preserve">masses. </w:t>
      </w:r>
      <w:r w:rsidR="00EA4DBD" w:rsidRPr="00E516A9">
        <w:rPr>
          <w:rFonts w:ascii="Melior" w:hAnsi="Melior"/>
          <w:sz w:val="20"/>
          <w:szCs w:val="20"/>
        </w:rPr>
        <w:t xml:space="preserve">While this theme </w:t>
      </w:r>
      <w:r w:rsidR="00E373F9" w:rsidRPr="00E516A9">
        <w:rPr>
          <w:rFonts w:ascii="Melior" w:hAnsi="Melior"/>
          <w:sz w:val="20"/>
          <w:szCs w:val="20"/>
        </w:rPr>
        <w:t xml:space="preserve">has primarily </w:t>
      </w:r>
      <w:r w:rsidR="00EA4DBD" w:rsidRPr="00E516A9">
        <w:rPr>
          <w:rFonts w:ascii="Melior" w:hAnsi="Melior"/>
          <w:sz w:val="20"/>
          <w:szCs w:val="20"/>
        </w:rPr>
        <w:t>been treated</w:t>
      </w:r>
      <w:r w:rsidR="00030078" w:rsidRPr="00E516A9">
        <w:rPr>
          <w:rFonts w:ascii="Melior" w:hAnsi="Melior"/>
          <w:sz w:val="20"/>
          <w:szCs w:val="20"/>
        </w:rPr>
        <w:t xml:space="preserve"> </w:t>
      </w:r>
      <w:r w:rsidR="00167760" w:rsidRPr="00E516A9">
        <w:rPr>
          <w:rFonts w:ascii="Melior" w:hAnsi="Melior"/>
          <w:sz w:val="20"/>
          <w:szCs w:val="20"/>
        </w:rPr>
        <w:t>vis-à-vis Europe</w:t>
      </w:r>
      <w:r w:rsidR="00030078" w:rsidRPr="00E516A9">
        <w:rPr>
          <w:rFonts w:ascii="Melior" w:hAnsi="Melior"/>
          <w:sz w:val="20"/>
          <w:szCs w:val="20"/>
        </w:rPr>
        <w:t xml:space="preserve"> in </w:t>
      </w:r>
      <w:r w:rsidR="004C28F4" w:rsidRPr="00E516A9">
        <w:rPr>
          <w:rFonts w:ascii="Melior" w:hAnsi="Melior"/>
          <w:sz w:val="20"/>
          <w:szCs w:val="20"/>
        </w:rPr>
        <w:t xml:space="preserve">Ortega’s </w:t>
      </w:r>
      <w:r w:rsidR="00030078" w:rsidRPr="00E516A9">
        <w:rPr>
          <w:rFonts w:ascii="Melior" w:hAnsi="Melior"/>
          <w:i/>
          <w:sz w:val="20"/>
          <w:szCs w:val="20"/>
        </w:rPr>
        <w:t xml:space="preserve">La </w:t>
      </w:r>
      <w:proofErr w:type="spellStart"/>
      <w:r w:rsidR="00030078" w:rsidRPr="00E516A9">
        <w:rPr>
          <w:rFonts w:ascii="Melior" w:hAnsi="Melior"/>
          <w:i/>
          <w:sz w:val="20"/>
          <w:szCs w:val="20"/>
        </w:rPr>
        <w:t>rebelión</w:t>
      </w:r>
      <w:proofErr w:type="spellEnd"/>
      <w:r w:rsidR="00030078" w:rsidRPr="00E516A9">
        <w:rPr>
          <w:rFonts w:ascii="Melior" w:hAnsi="Melior"/>
          <w:i/>
          <w:sz w:val="20"/>
          <w:szCs w:val="20"/>
        </w:rPr>
        <w:t xml:space="preserve"> de </w:t>
      </w:r>
      <w:proofErr w:type="spellStart"/>
      <w:r w:rsidR="00030078" w:rsidRPr="00E516A9">
        <w:rPr>
          <w:rFonts w:ascii="Melior" w:hAnsi="Melior"/>
          <w:i/>
          <w:sz w:val="20"/>
          <w:szCs w:val="20"/>
        </w:rPr>
        <w:t>las</w:t>
      </w:r>
      <w:proofErr w:type="spellEnd"/>
      <w:r w:rsidR="00030078" w:rsidRPr="00E516A9">
        <w:rPr>
          <w:rFonts w:ascii="Melior" w:hAnsi="Melior"/>
          <w:i/>
          <w:sz w:val="20"/>
          <w:szCs w:val="20"/>
        </w:rPr>
        <w:t xml:space="preserve"> </w:t>
      </w:r>
      <w:proofErr w:type="spellStart"/>
      <w:r w:rsidR="00030078" w:rsidRPr="00E516A9">
        <w:rPr>
          <w:rFonts w:ascii="Melior" w:hAnsi="Melior"/>
          <w:i/>
          <w:sz w:val="20"/>
          <w:szCs w:val="20"/>
        </w:rPr>
        <w:t>masas</w:t>
      </w:r>
      <w:proofErr w:type="spellEnd"/>
      <w:r w:rsidR="00030078" w:rsidRPr="00E516A9">
        <w:rPr>
          <w:rFonts w:ascii="Melior" w:hAnsi="Melior"/>
          <w:sz w:val="20"/>
          <w:szCs w:val="20"/>
        </w:rPr>
        <w:t xml:space="preserve"> </w:t>
      </w:r>
      <w:r w:rsidR="004C28F4" w:rsidRPr="00E516A9">
        <w:rPr>
          <w:rFonts w:ascii="Melior" w:hAnsi="Melior"/>
          <w:sz w:val="20"/>
          <w:szCs w:val="20"/>
        </w:rPr>
        <w:t>(</w:t>
      </w:r>
      <w:r w:rsidR="00030078" w:rsidRPr="00E516A9">
        <w:rPr>
          <w:rFonts w:ascii="Melior" w:hAnsi="Melior"/>
          <w:sz w:val="20"/>
          <w:szCs w:val="20"/>
        </w:rPr>
        <w:t>1929),</w:t>
      </w:r>
      <w:r w:rsidR="00C80550" w:rsidRPr="00E516A9">
        <w:rPr>
          <w:rFonts w:ascii="Melior" w:hAnsi="Melior"/>
          <w:sz w:val="20"/>
          <w:szCs w:val="20"/>
        </w:rPr>
        <w:t xml:space="preserve"> wherein Ortega calls on a “select minority” to save civilization from its imminent fall into “barbarism” at the hands of the masses,</w:t>
      </w:r>
      <w:r w:rsidR="00030078" w:rsidRPr="00E516A9">
        <w:rPr>
          <w:rFonts w:ascii="Melior" w:hAnsi="Melior"/>
          <w:sz w:val="20"/>
          <w:szCs w:val="20"/>
        </w:rPr>
        <w:t xml:space="preserve"> Ortega </w:t>
      </w:r>
      <w:r w:rsidR="002F3549" w:rsidRPr="00E516A9">
        <w:rPr>
          <w:rFonts w:ascii="Melior" w:hAnsi="Melior"/>
          <w:sz w:val="20"/>
          <w:szCs w:val="20"/>
        </w:rPr>
        <w:t>speaks to it</w:t>
      </w:r>
      <w:r w:rsidR="00713317" w:rsidRPr="00E516A9">
        <w:rPr>
          <w:rFonts w:ascii="Melior" w:hAnsi="Melior"/>
          <w:sz w:val="20"/>
          <w:szCs w:val="20"/>
        </w:rPr>
        <w:t xml:space="preserve"> </w:t>
      </w:r>
      <w:r w:rsidR="00E2783E" w:rsidRPr="00E516A9">
        <w:rPr>
          <w:rFonts w:ascii="Melior" w:hAnsi="Melior"/>
          <w:sz w:val="20"/>
          <w:szCs w:val="20"/>
        </w:rPr>
        <w:t>during</w:t>
      </w:r>
      <w:r w:rsidR="004C28F4" w:rsidRPr="00E516A9">
        <w:rPr>
          <w:rFonts w:ascii="Melior" w:hAnsi="Melior"/>
          <w:sz w:val="20"/>
          <w:szCs w:val="20"/>
        </w:rPr>
        <w:t xml:space="preserve"> his second visit to Argentina. S</w:t>
      </w:r>
      <w:r w:rsidR="001B6F5D" w:rsidRPr="00E516A9">
        <w:rPr>
          <w:rFonts w:ascii="Melior" w:hAnsi="Melior"/>
          <w:sz w:val="20"/>
          <w:szCs w:val="20"/>
        </w:rPr>
        <w:t>oon thereafter</w:t>
      </w:r>
      <w:r w:rsidR="004C28F4" w:rsidRPr="00E516A9">
        <w:rPr>
          <w:rFonts w:ascii="Melior" w:hAnsi="Melior"/>
          <w:sz w:val="20"/>
          <w:szCs w:val="20"/>
        </w:rPr>
        <w:t>, he</w:t>
      </w:r>
      <w:r w:rsidR="001B6F5D" w:rsidRPr="00E516A9">
        <w:rPr>
          <w:rFonts w:ascii="Melior" w:hAnsi="Melior"/>
          <w:sz w:val="20"/>
          <w:szCs w:val="20"/>
        </w:rPr>
        <w:t xml:space="preserve"> </w:t>
      </w:r>
      <w:r w:rsidR="00AD3168" w:rsidRPr="00E516A9">
        <w:rPr>
          <w:rFonts w:ascii="Melior" w:hAnsi="Melior"/>
          <w:sz w:val="20"/>
          <w:szCs w:val="20"/>
        </w:rPr>
        <w:t xml:space="preserve">articulates </w:t>
      </w:r>
      <w:r w:rsidR="00663D99" w:rsidRPr="00E516A9">
        <w:rPr>
          <w:rFonts w:ascii="Melior" w:hAnsi="Melior"/>
          <w:sz w:val="20"/>
          <w:szCs w:val="20"/>
        </w:rPr>
        <w:t xml:space="preserve">another </w:t>
      </w:r>
      <w:r w:rsidR="00030078" w:rsidRPr="00E516A9">
        <w:rPr>
          <w:rFonts w:ascii="Melior" w:hAnsi="Melior"/>
          <w:sz w:val="20"/>
          <w:szCs w:val="20"/>
        </w:rPr>
        <w:t>invective against the masses within a</w:t>
      </w:r>
      <w:r w:rsidR="00541426" w:rsidRPr="00E516A9">
        <w:rPr>
          <w:rFonts w:ascii="Melior" w:hAnsi="Melior"/>
          <w:sz w:val="20"/>
          <w:szCs w:val="20"/>
        </w:rPr>
        <w:t xml:space="preserve"> specifically</w:t>
      </w:r>
      <w:r w:rsidR="00030078" w:rsidRPr="00E516A9">
        <w:rPr>
          <w:rFonts w:ascii="Melior" w:hAnsi="Melior"/>
          <w:sz w:val="20"/>
          <w:szCs w:val="20"/>
        </w:rPr>
        <w:t xml:space="preserve"> Argentine context </w:t>
      </w:r>
      <w:r w:rsidR="00D66401" w:rsidRPr="00E516A9">
        <w:rPr>
          <w:rFonts w:ascii="Melior" w:hAnsi="Melior"/>
          <w:sz w:val="20"/>
          <w:szCs w:val="20"/>
        </w:rPr>
        <w:t>in a pair of</w:t>
      </w:r>
      <w:r w:rsidR="00734AAB" w:rsidRPr="00E516A9">
        <w:rPr>
          <w:rFonts w:ascii="Melior" w:hAnsi="Melior"/>
          <w:sz w:val="20"/>
          <w:szCs w:val="20"/>
        </w:rPr>
        <w:t xml:space="preserve"> understudied</w:t>
      </w:r>
      <w:r w:rsidR="00D66401" w:rsidRPr="00E516A9">
        <w:rPr>
          <w:rFonts w:ascii="Melior" w:hAnsi="Melior"/>
          <w:sz w:val="20"/>
          <w:szCs w:val="20"/>
        </w:rPr>
        <w:t xml:space="preserve"> essays </w:t>
      </w:r>
      <w:r w:rsidR="00F81980" w:rsidRPr="00E516A9">
        <w:rPr>
          <w:rFonts w:ascii="Melior" w:hAnsi="Melior"/>
          <w:sz w:val="20"/>
          <w:szCs w:val="20"/>
        </w:rPr>
        <w:t>entitled</w:t>
      </w:r>
      <w:r w:rsidR="00D66401" w:rsidRPr="00E516A9">
        <w:rPr>
          <w:rFonts w:ascii="Melior" w:hAnsi="Melior"/>
          <w:sz w:val="20"/>
          <w:szCs w:val="20"/>
        </w:rPr>
        <w:t xml:space="preserve"> </w:t>
      </w:r>
      <w:proofErr w:type="spellStart"/>
      <w:r w:rsidR="00D66401" w:rsidRPr="00E516A9">
        <w:rPr>
          <w:rFonts w:ascii="Melior" w:hAnsi="Melior"/>
          <w:i/>
          <w:sz w:val="20"/>
          <w:szCs w:val="20"/>
        </w:rPr>
        <w:t>Intimidades</w:t>
      </w:r>
      <w:proofErr w:type="spellEnd"/>
      <w:r w:rsidR="004C28F4" w:rsidRPr="00E516A9">
        <w:rPr>
          <w:rFonts w:ascii="Melior" w:hAnsi="Melior"/>
          <w:sz w:val="20"/>
          <w:szCs w:val="20"/>
        </w:rPr>
        <w:t xml:space="preserve"> (1</w:t>
      </w:r>
      <w:r w:rsidR="00734AAB" w:rsidRPr="00E516A9">
        <w:rPr>
          <w:rFonts w:ascii="Melior" w:hAnsi="Melior"/>
          <w:sz w:val="20"/>
          <w:szCs w:val="20"/>
        </w:rPr>
        <w:t>929). Here,</w:t>
      </w:r>
      <w:r w:rsidR="009C55A3" w:rsidRPr="00E516A9">
        <w:rPr>
          <w:rFonts w:ascii="Melior" w:hAnsi="Melior"/>
          <w:sz w:val="20"/>
          <w:szCs w:val="20"/>
        </w:rPr>
        <w:t xml:space="preserve"> </w:t>
      </w:r>
      <w:r w:rsidR="00067FB5" w:rsidRPr="00E516A9">
        <w:rPr>
          <w:rFonts w:ascii="Melior" w:hAnsi="Melior"/>
          <w:sz w:val="20"/>
          <w:szCs w:val="20"/>
        </w:rPr>
        <w:t>Ortega</w:t>
      </w:r>
      <w:r w:rsidR="001A2FC2" w:rsidRPr="00E516A9">
        <w:rPr>
          <w:rFonts w:ascii="Melior" w:hAnsi="Melior"/>
          <w:sz w:val="20"/>
          <w:szCs w:val="20"/>
        </w:rPr>
        <w:t xml:space="preserve"> call</w:t>
      </w:r>
      <w:r w:rsidR="00067FB5" w:rsidRPr="00E516A9">
        <w:rPr>
          <w:rFonts w:ascii="Melior" w:hAnsi="Melior"/>
          <w:sz w:val="20"/>
          <w:szCs w:val="20"/>
        </w:rPr>
        <w:t>s</w:t>
      </w:r>
      <w:r w:rsidR="001A2FC2" w:rsidRPr="00E516A9">
        <w:rPr>
          <w:rFonts w:ascii="Melior" w:hAnsi="Melior"/>
          <w:sz w:val="20"/>
          <w:szCs w:val="20"/>
        </w:rPr>
        <w:t xml:space="preserve"> for a “select minority” </w:t>
      </w:r>
      <w:r w:rsidR="00067FB5" w:rsidRPr="00E516A9">
        <w:rPr>
          <w:rFonts w:ascii="Melior" w:hAnsi="Melior"/>
          <w:sz w:val="20"/>
          <w:szCs w:val="20"/>
        </w:rPr>
        <w:t>that</w:t>
      </w:r>
      <w:r w:rsidR="00B178A5" w:rsidRPr="00E516A9">
        <w:rPr>
          <w:rFonts w:ascii="Melior" w:hAnsi="Melior"/>
          <w:sz w:val="20"/>
          <w:szCs w:val="20"/>
        </w:rPr>
        <w:t xml:space="preserve"> might</w:t>
      </w:r>
      <w:r w:rsidR="00067FB5" w:rsidRPr="00E516A9">
        <w:rPr>
          <w:rFonts w:ascii="Melior" w:hAnsi="Melior"/>
          <w:sz w:val="20"/>
          <w:szCs w:val="20"/>
        </w:rPr>
        <w:t xml:space="preserve"> </w:t>
      </w:r>
      <w:r w:rsidR="00B178A5" w:rsidRPr="00E516A9">
        <w:rPr>
          <w:rFonts w:ascii="Melior" w:hAnsi="Melior"/>
          <w:sz w:val="20"/>
          <w:szCs w:val="20"/>
        </w:rPr>
        <w:t>militate against</w:t>
      </w:r>
      <w:r w:rsidR="00067FB5" w:rsidRPr="00E516A9">
        <w:rPr>
          <w:rFonts w:ascii="Melior" w:hAnsi="Melior"/>
          <w:sz w:val="20"/>
          <w:szCs w:val="20"/>
        </w:rPr>
        <w:t xml:space="preserve"> the </w:t>
      </w:r>
      <w:r w:rsidR="00030078" w:rsidRPr="00E516A9">
        <w:rPr>
          <w:rFonts w:ascii="Melior" w:hAnsi="Melior"/>
          <w:sz w:val="20"/>
          <w:szCs w:val="20"/>
        </w:rPr>
        <w:t xml:space="preserve">Argentine </w:t>
      </w:r>
      <w:r w:rsidR="00067FB5" w:rsidRPr="00E516A9">
        <w:rPr>
          <w:rFonts w:ascii="Melior" w:hAnsi="Melior"/>
          <w:sz w:val="20"/>
          <w:szCs w:val="20"/>
        </w:rPr>
        <w:t>masses (immigrant “abstract beings”)</w:t>
      </w:r>
      <w:r w:rsidR="00B47623" w:rsidRPr="00E516A9">
        <w:rPr>
          <w:rFonts w:ascii="Melior" w:hAnsi="Melior"/>
          <w:sz w:val="20"/>
          <w:szCs w:val="20"/>
        </w:rPr>
        <w:t xml:space="preserve">, their </w:t>
      </w:r>
      <w:r w:rsidR="00734AAB" w:rsidRPr="00E516A9">
        <w:rPr>
          <w:rFonts w:ascii="Melior" w:hAnsi="Melior"/>
          <w:sz w:val="20"/>
          <w:szCs w:val="20"/>
        </w:rPr>
        <w:t>“</w:t>
      </w:r>
      <w:r w:rsidR="00B47623" w:rsidRPr="00E516A9">
        <w:rPr>
          <w:rFonts w:ascii="Melior" w:hAnsi="Melior"/>
          <w:sz w:val="20"/>
          <w:szCs w:val="20"/>
        </w:rPr>
        <w:t>authoritative</w:t>
      </w:r>
      <w:r w:rsidR="00734AAB" w:rsidRPr="00E516A9">
        <w:rPr>
          <w:rFonts w:ascii="Melior" w:hAnsi="Melior"/>
          <w:sz w:val="20"/>
          <w:szCs w:val="20"/>
        </w:rPr>
        <w:t>”</w:t>
      </w:r>
      <w:r w:rsidR="00B47623" w:rsidRPr="00E516A9">
        <w:rPr>
          <w:rFonts w:ascii="Melior" w:hAnsi="Melior"/>
          <w:sz w:val="20"/>
          <w:szCs w:val="20"/>
        </w:rPr>
        <w:t xml:space="preserve"> leader (</w:t>
      </w:r>
      <w:proofErr w:type="spellStart"/>
      <w:r w:rsidR="00B47623" w:rsidRPr="00E516A9">
        <w:rPr>
          <w:rFonts w:ascii="Melior" w:hAnsi="Melior"/>
          <w:sz w:val="20"/>
          <w:szCs w:val="20"/>
        </w:rPr>
        <w:t>Yrigoyen</w:t>
      </w:r>
      <w:proofErr w:type="spellEnd"/>
      <w:r w:rsidR="00B47623" w:rsidRPr="00E516A9">
        <w:rPr>
          <w:rFonts w:ascii="Melior" w:hAnsi="Melior"/>
          <w:sz w:val="20"/>
          <w:szCs w:val="20"/>
        </w:rPr>
        <w:t>),</w:t>
      </w:r>
      <w:r w:rsidR="00067FB5" w:rsidRPr="00E516A9">
        <w:rPr>
          <w:rFonts w:ascii="Melior" w:hAnsi="Melior"/>
          <w:sz w:val="20"/>
          <w:szCs w:val="20"/>
        </w:rPr>
        <w:t xml:space="preserve"> and the </w:t>
      </w:r>
      <w:r w:rsidR="0074261E" w:rsidRPr="00E516A9">
        <w:rPr>
          <w:rFonts w:ascii="Melior" w:hAnsi="Melior"/>
          <w:sz w:val="20"/>
          <w:szCs w:val="20"/>
        </w:rPr>
        <w:t xml:space="preserve">doomsday </w:t>
      </w:r>
      <w:r w:rsidR="00067FB5" w:rsidRPr="00E516A9">
        <w:rPr>
          <w:rFonts w:ascii="Melior" w:hAnsi="Melior"/>
          <w:sz w:val="20"/>
          <w:szCs w:val="20"/>
        </w:rPr>
        <w:t xml:space="preserve">moral decadence that they </w:t>
      </w:r>
      <w:r w:rsidR="00B47623" w:rsidRPr="00E516A9">
        <w:rPr>
          <w:rFonts w:ascii="Melior" w:hAnsi="Melior"/>
          <w:sz w:val="20"/>
          <w:szCs w:val="20"/>
        </w:rPr>
        <w:t xml:space="preserve">all </w:t>
      </w:r>
      <w:r w:rsidR="002D1CAD" w:rsidRPr="00E516A9">
        <w:rPr>
          <w:rFonts w:ascii="Melior" w:hAnsi="Melior"/>
          <w:sz w:val="20"/>
          <w:szCs w:val="20"/>
        </w:rPr>
        <w:t>bring about</w:t>
      </w:r>
      <w:r w:rsidR="00067FB5" w:rsidRPr="00E516A9">
        <w:rPr>
          <w:rFonts w:ascii="Melior" w:hAnsi="Melior"/>
          <w:sz w:val="20"/>
          <w:szCs w:val="20"/>
        </w:rPr>
        <w:t xml:space="preserve">. </w:t>
      </w:r>
      <w:r w:rsidR="00BC7661" w:rsidRPr="00E516A9">
        <w:rPr>
          <w:rFonts w:ascii="Melior" w:hAnsi="Melior"/>
          <w:sz w:val="20"/>
          <w:szCs w:val="20"/>
        </w:rPr>
        <w:t>I</w:t>
      </w:r>
      <w:r w:rsidR="00067FB5" w:rsidRPr="00E516A9">
        <w:rPr>
          <w:rFonts w:ascii="Melior" w:hAnsi="Melior"/>
          <w:sz w:val="20"/>
          <w:szCs w:val="20"/>
        </w:rPr>
        <w:t xml:space="preserve">n </w:t>
      </w:r>
      <w:r w:rsidR="00B47623" w:rsidRPr="00E516A9">
        <w:rPr>
          <w:rFonts w:ascii="Melior" w:hAnsi="Melior"/>
          <w:sz w:val="20"/>
          <w:szCs w:val="20"/>
        </w:rPr>
        <w:t xml:space="preserve">time, </w:t>
      </w:r>
      <w:r w:rsidR="00067FB5" w:rsidRPr="00E516A9">
        <w:rPr>
          <w:rFonts w:ascii="Melior" w:hAnsi="Melior"/>
          <w:sz w:val="20"/>
          <w:szCs w:val="20"/>
        </w:rPr>
        <w:t xml:space="preserve">such </w:t>
      </w:r>
      <w:r w:rsidR="00E7488B" w:rsidRPr="00E516A9">
        <w:rPr>
          <w:rFonts w:ascii="Melior" w:hAnsi="Melior"/>
          <w:sz w:val="20"/>
          <w:szCs w:val="20"/>
        </w:rPr>
        <w:t xml:space="preserve">conservative </w:t>
      </w:r>
      <w:r w:rsidR="00452091" w:rsidRPr="00E516A9">
        <w:rPr>
          <w:rFonts w:ascii="Melior" w:hAnsi="Melior"/>
          <w:sz w:val="20"/>
          <w:szCs w:val="20"/>
        </w:rPr>
        <w:t>ideas</w:t>
      </w:r>
      <w:r w:rsidRPr="00E516A9">
        <w:rPr>
          <w:rFonts w:ascii="Melior" w:hAnsi="Melior"/>
          <w:sz w:val="20"/>
          <w:szCs w:val="20"/>
        </w:rPr>
        <w:t xml:space="preserve"> </w:t>
      </w:r>
      <w:r w:rsidR="00B82A8B" w:rsidRPr="00E516A9">
        <w:rPr>
          <w:rFonts w:ascii="Melior" w:hAnsi="Melior"/>
          <w:sz w:val="20"/>
          <w:szCs w:val="20"/>
        </w:rPr>
        <w:t xml:space="preserve">that countered any possibility of popular power </w:t>
      </w:r>
      <w:r w:rsidR="00067FB5" w:rsidRPr="00E516A9">
        <w:rPr>
          <w:rFonts w:ascii="Melior" w:hAnsi="Melior"/>
          <w:sz w:val="20"/>
          <w:szCs w:val="20"/>
        </w:rPr>
        <w:t>sow</w:t>
      </w:r>
      <w:r w:rsidR="00452091" w:rsidRPr="00E516A9">
        <w:rPr>
          <w:rFonts w:ascii="Melior" w:hAnsi="Melior"/>
          <w:sz w:val="20"/>
          <w:szCs w:val="20"/>
        </w:rPr>
        <w:t>ed</w:t>
      </w:r>
      <w:r w:rsidR="00067FB5" w:rsidRPr="00E516A9">
        <w:rPr>
          <w:rFonts w:ascii="Melior" w:hAnsi="Melior"/>
          <w:sz w:val="20"/>
          <w:szCs w:val="20"/>
        </w:rPr>
        <w:t xml:space="preserve"> </w:t>
      </w:r>
      <w:r w:rsidRPr="00E516A9">
        <w:rPr>
          <w:rFonts w:ascii="Melior" w:hAnsi="Melior"/>
          <w:sz w:val="20"/>
          <w:szCs w:val="20"/>
        </w:rPr>
        <w:t>the seeds for th</w:t>
      </w:r>
      <w:r w:rsidR="006319DC" w:rsidRPr="00E516A9">
        <w:rPr>
          <w:rFonts w:ascii="Melior" w:hAnsi="Melior"/>
          <w:sz w:val="20"/>
          <w:szCs w:val="20"/>
        </w:rPr>
        <w:t>e as</w:t>
      </w:r>
      <w:r w:rsidR="0074261E" w:rsidRPr="00E516A9">
        <w:rPr>
          <w:rFonts w:ascii="Melior" w:hAnsi="Melior"/>
          <w:sz w:val="20"/>
          <w:szCs w:val="20"/>
        </w:rPr>
        <w:t xml:space="preserve">cension of </w:t>
      </w:r>
      <w:r w:rsidR="00EE5D53" w:rsidRPr="00E516A9">
        <w:rPr>
          <w:rFonts w:ascii="Melior" w:hAnsi="Melior"/>
          <w:sz w:val="20"/>
          <w:szCs w:val="20"/>
        </w:rPr>
        <w:t xml:space="preserve">both </w:t>
      </w:r>
      <w:r w:rsidR="0074261E" w:rsidRPr="00E516A9">
        <w:rPr>
          <w:rFonts w:ascii="Melior" w:hAnsi="Melior"/>
          <w:sz w:val="20"/>
          <w:szCs w:val="20"/>
        </w:rPr>
        <w:t xml:space="preserve">Spanish fascism and the </w:t>
      </w:r>
      <w:r w:rsidR="00F70808" w:rsidRPr="00E516A9">
        <w:rPr>
          <w:rFonts w:ascii="Melior" w:hAnsi="Melior"/>
          <w:sz w:val="20"/>
          <w:szCs w:val="20"/>
        </w:rPr>
        <w:t>Argentine</w:t>
      </w:r>
      <w:r w:rsidR="006319DC" w:rsidRPr="00E516A9">
        <w:rPr>
          <w:rFonts w:ascii="Melior" w:hAnsi="Melior"/>
          <w:sz w:val="20"/>
          <w:szCs w:val="20"/>
        </w:rPr>
        <w:t xml:space="preserve"> </w:t>
      </w:r>
      <w:r w:rsidR="00F70808" w:rsidRPr="00E516A9">
        <w:rPr>
          <w:rFonts w:ascii="Melior" w:hAnsi="Melior"/>
          <w:sz w:val="20"/>
          <w:szCs w:val="20"/>
        </w:rPr>
        <w:t>right</w:t>
      </w:r>
      <w:r w:rsidR="006319DC" w:rsidRPr="00E516A9">
        <w:rPr>
          <w:rFonts w:ascii="Melior" w:hAnsi="Melior"/>
          <w:sz w:val="20"/>
          <w:szCs w:val="20"/>
        </w:rPr>
        <w:t xml:space="preserve"> in</w:t>
      </w:r>
      <w:r w:rsidRPr="00E516A9">
        <w:rPr>
          <w:rFonts w:ascii="Melior" w:hAnsi="Melior"/>
          <w:sz w:val="20"/>
          <w:szCs w:val="20"/>
        </w:rPr>
        <w:t xml:space="preserve"> the 1930s. </w:t>
      </w:r>
      <w:r w:rsidR="003A4562" w:rsidRPr="00E516A9">
        <w:rPr>
          <w:rFonts w:ascii="Melior" w:hAnsi="Melior"/>
          <w:sz w:val="20"/>
          <w:szCs w:val="20"/>
        </w:rPr>
        <w:t>Indeed</w:t>
      </w:r>
      <w:r w:rsidR="001A2FC2" w:rsidRPr="00E516A9">
        <w:rPr>
          <w:rFonts w:ascii="Melior" w:hAnsi="Melior"/>
          <w:sz w:val="20"/>
          <w:szCs w:val="20"/>
        </w:rPr>
        <w:t>,</w:t>
      </w:r>
      <w:r w:rsidRPr="00E516A9">
        <w:rPr>
          <w:rFonts w:ascii="Melior" w:hAnsi="Melior"/>
          <w:sz w:val="20"/>
          <w:szCs w:val="20"/>
        </w:rPr>
        <w:t xml:space="preserve"> the elitist and </w:t>
      </w:r>
      <w:r w:rsidR="007C11C3" w:rsidRPr="00E516A9">
        <w:rPr>
          <w:rFonts w:ascii="Melior" w:hAnsi="Melior"/>
          <w:sz w:val="20"/>
          <w:szCs w:val="20"/>
        </w:rPr>
        <w:t>reactionary</w:t>
      </w:r>
      <w:r w:rsidRPr="00E516A9">
        <w:rPr>
          <w:rFonts w:ascii="Melior" w:hAnsi="Melior"/>
          <w:sz w:val="20"/>
          <w:szCs w:val="20"/>
        </w:rPr>
        <w:t xml:space="preserve"> strains in Orteg</w:t>
      </w:r>
      <w:r w:rsidR="001A2FC2" w:rsidRPr="00E516A9">
        <w:rPr>
          <w:rFonts w:ascii="Melior" w:hAnsi="Melior"/>
          <w:sz w:val="20"/>
          <w:szCs w:val="20"/>
        </w:rPr>
        <w:t>a’s philosophy</w:t>
      </w:r>
      <w:r w:rsidRPr="00E516A9">
        <w:rPr>
          <w:rFonts w:ascii="Melior" w:hAnsi="Melior"/>
          <w:sz w:val="20"/>
          <w:szCs w:val="20"/>
        </w:rPr>
        <w:t xml:space="preserve"> appealed to </w:t>
      </w:r>
      <w:r w:rsidR="00F066F2" w:rsidRPr="00E516A9">
        <w:rPr>
          <w:rFonts w:ascii="Melior" w:hAnsi="Melior"/>
          <w:sz w:val="20"/>
          <w:szCs w:val="20"/>
        </w:rPr>
        <w:t>Spanish</w:t>
      </w:r>
      <w:r w:rsidRPr="00E516A9">
        <w:rPr>
          <w:rFonts w:ascii="Melior" w:hAnsi="Melior"/>
          <w:sz w:val="20"/>
          <w:szCs w:val="20"/>
        </w:rPr>
        <w:t xml:space="preserve"> </w:t>
      </w:r>
      <w:r w:rsidR="003A4562" w:rsidRPr="00E516A9">
        <w:rPr>
          <w:rFonts w:ascii="Melior" w:hAnsi="Melior"/>
          <w:sz w:val="20"/>
          <w:szCs w:val="20"/>
        </w:rPr>
        <w:t xml:space="preserve">and </w:t>
      </w:r>
      <w:r w:rsidR="00F066F2" w:rsidRPr="00E516A9">
        <w:rPr>
          <w:rFonts w:ascii="Melior" w:hAnsi="Melior"/>
          <w:sz w:val="20"/>
          <w:szCs w:val="20"/>
        </w:rPr>
        <w:t>Ar</w:t>
      </w:r>
      <w:r w:rsidR="00E424F6" w:rsidRPr="00E516A9">
        <w:rPr>
          <w:rFonts w:ascii="Melior" w:hAnsi="Melior"/>
          <w:sz w:val="20"/>
          <w:szCs w:val="20"/>
        </w:rPr>
        <w:t>g</w:t>
      </w:r>
      <w:r w:rsidR="00F066F2" w:rsidRPr="00E516A9">
        <w:rPr>
          <w:rFonts w:ascii="Melior" w:hAnsi="Melior"/>
          <w:sz w:val="20"/>
          <w:szCs w:val="20"/>
        </w:rPr>
        <w:t>entine</w:t>
      </w:r>
      <w:r w:rsidR="003A4562" w:rsidRPr="00E516A9">
        <w:rPr>
          <w:rFonts w:ascii="Melior" w:hAnsi="Melior"/>
          <w:sz w:val="20"/>
          <w:szCs w:val="20"/>
        </w:rPr>
        <w:t xml:space="preserve"> </w:t>
      </w:r>
      <w:r w:rsidRPr="00E516A9">
        <w:rPr>
          <w:rFonts w:ascii="Melior" w:hAnsi="Melior"/>
          <w:sz w:val="20"/>
          <w:szCs w:val="20"/>
        </w:rPr>
        <w:t>thinker</w:t>
      </w:r>
      <w:r w:rsidR="008A1629" w:rsidRPr="00E516A9">
        <w:rPr>
          <w:rFonts w:ascii="Melior" w:hAnsi="Melior"/>
          <w:sz w:val="20"/>
          <w:szCs w:val="20"/>
        </w:rPr>
        <w:t>s, serving</w:t>
      </w:r>
      <w:r w:rsidR="00346F29" w:rsidRPr="00E516A9">
        <w:rPr>
          <w:rFonts w:ascii="Melior" w:hAnsi="Melior"/>
          <w:sz w:val="20"/>
          <w:szCs w:val="20"/>
        </w:rPr>
        <w:t xml:space="preserve"> </w:t>
      </w:r>
      <w:r w:rsidR="00DB1B3B" w:rsidRPr="00E516A9">
        <w:rPr>
          <w:rFonts w:ascii="Melior" w:hAnsi="Melior"/>
          <w:sz w:val="20"/>
          <w:szCs w:val="20"/>
        </w:rPr>
        <w:t xml:space="preserve">as </w:t>
      </w:r>
      <w:r w:rsidR="00303E5B" w:rsidRPr="00E516A9">
        <w:rPr>
          <w:rFonts w:ascii="Melior" w:hAnsi="Melior"/>
          <w:sz w:val="20"/>
          <w:szCs w:val="20"/>
        </w:rPr>
        <w:t xml:space="preserve">a critical </w:t>
      </w:r>
      <w:r w:rsidR="00DB1B3B" w:rsidRPr="00E516A9">
        <w:rPr>
          <w:rFonts w:ascii="Melior" w:hAnsi="Melior"/>
          <w:sz w:val="20"/>
          <w:szCs w:val="20"/>
        </w:rPr>
        <w:t>part of</w:t>
      </w:r>
      <w:r w:rsidR="00346F29" w:rsidRPr="00E516A9">
        <w:rPr>
          <w:rFonts w:ascii="Melior" w:hAnsi="Melior"/>
          <w:sz w:val="20"/>
          <w:szCs w:val="20"/>
        </w:rPr>
        <w:t xml:space="preserve"> </w:t>
      </w:r>
      <w:r w:rsidR="00B60CEB" w:rsidRPr="00E516A9">
        <w:rPr>
          <w:rFonts w:ascii="Melior" w:hAnsi="Melior"/>
          <w:sz w:val="20"/>
          <w:szCs w:val="20"/>
        </w:rPr>
        <w:t xml:space="preserve">a </w:t>
      </w:r>
      <w:r w:rsidR="001A4A0B" w:rsidRPr="00E516A9">
        <w:rPr>
          <w:rFonts w:ascii="Melior" w:hAnsi="Melior"/>
          <w:sz w:val="20"/>
          <w:szCs w:val="20"/>
        </w:rPr>
        <w:t xml:space="preserve">transatlantic </w:t>
      </w:r>
      <w:r w:rsidR="00346F29" w:rsidRPr="00E516A9">
        <w:rPr>
          <w:rFonts w:ascii="Melior" w:hAnsi="Melior"/>
          <w:sz w:val="20"/>
          <w:szCs w:val="20"/>
        </w:rPr>
        <w:t>co-conspiracy against</w:t>
      </w:r>
      <w:r w:rsidRPr="00E516A9">
        <w:rPr>
          <w:rFonts w:ascii="Melior" w:hAnsi="Melior"/>
          <w:sz w:val="20"/>
          <w:szCs w:val="20"/>
        </w:rPr>
        <w:t xml:space="preserve"> the masses and the</w:t>
      </w:r>
      <w:bookmarkStart w:id="0" w:name="_GoBack"/>
      <w:bookmarkEnd w:id="0"/>
      <w:r w:rsidRPr="00E516A9">
        <w:rPr>
          <w:rFonts w:ascii="Melior" w:hAnsi="Melior"/>
          <w:sz w:val="20"/>
          <w:szCs w:val="20"/>
        </w:rPr>
        <w:t xml:space="preserve"> threat of anarchic (and democratic) disorder that </w:t>
      </w:r>
      <w:r w:rsidR="00346F29" w:rsidRPr="00E516A9">
        <w:rPr>
          <w:rFonts w:ascii="Melior" w:hAnsi="Melior"/>
          <w:sz w:val="20"/>
          <w:szCs w:val="20"/>
        </w:rPr>
        <w:t>they</w:t>
      </w:r>
      <w:r w:rsidRPr="00E516A9">
        <w:rPr>
          <w:rFonts w:ascii="Melior" w:hAnsi="Melior"/>
          <w:sz w:val="20"/>
          <w:szCs w:val="20"/>
        </w:rPr>
        <w:t xml:space="preserve"> represented. </w:t>
      </w:r>
      <w:r w:rsidR="003E1378" w:rsidRPr="00E516A9">
        <w:rPr>
          <w:rFonts w:ascii="Melior" w:hAnsi="Melior"/>
          <w:sz w:val="20"/>
          <w:szCs w:val="20"/>
        </w:rPr>
        <w:t xml:space="preserve">This </w:t>
      </w:r>
      <w:r w:rsidR="00E7488B" w:rsidRPr="00E516A9">
        <w:rPr>
          <w:rFonts w:ascii="Melior" w:hAnsi="Melior"/>
          <w:sz w:val="20"/>
          <w:szCs w:val="20"/>
        </w:rPr>
        <w:t>essay</w:t>
      </w:r>
      <w:r w:rsidR="003E1378" w:rsidRPr="00E516A9">
        <w:rPr>
          <w:rFonts w:ascii="Melior" w:hAnsi="Melior"/>
          <w:sz w:val="20"/>
          <w:szCs w:val="20"/>
        </w:rPr>
        <w:t xml:space="preserve"> thus intends to explore the nature of Ortega’s tantalizing, up and down, and exceedingly intimate relationship with Argentina, along </w:t>
      </w:r>
      <w:r w:rsidR="009D7E15" w:rsidRPr="00E516A9">
        <w:rPr>
          <w:rFonts w:ascii="Melior" w:hAnsi="Melior"/>
          <w:sz w:val="20"/>
          <w:szCs w:val="20"/>
        </w:rPr>
        <w:t xml:space="preserve">with </w:t>
      </w:r>
      <w:r w:rsidR="0062061D" w:rsidRPr="00E516A9">
        <w:rPr>
          <w:rFonts w:ascii="Melior" w:hAnsi="Melior"/>
          <w:sz w:val="20"/>
          <w:szCs w:val="20"/>
        </w:rPr>
        <w:t>its</w:t>
      </w:r>
      <w:r w:rsidR="00D854AE" w:rsidRPr="00E516A9">
        <w:rPr>
          <w:rFonts w:ascii="Melior" w:hAnsi="Melior"/>
          <w:sz w:val="20"/>
          <w:szCs w:val="20"/>
        </w:rPr>
        <w:t xml:space="preserve"> over-arching</w:t>
      </w:r>
      <w:r w:rsidR="003E1378" w:rsidRPr="00E516A9">
        <w:rPr>
          <w:rFonts w:ascii="Melior" w:hAnsi="Melior"/>
          <w:sz w:val="20"/>
          <w:szCs w:val="20"/>
        </w:rPr>
        <w:t xml:space="preserve"> political implications.</w:t>
      </w:r>
    </w:p>
    <w:p w:rsidR="00D20181" w:rsidRPr="00E516A9" w:rsidRDefault="00D20181" w:rsidP="00D20181">
      <w:pPr>
        <w:spacing w:after="0"/>
        <w:rPr>
          <w:rFonts w:ascii="Melior" w:hAnsi="Melior"/>
          <w:b/>
          <w:sz w:val="20"/>
          <w:szCs w:val="20"/>
          <w:u w:val="single"/>
        </w:rPr>
      </w:pPr>
    </w:p>
    <w:p w:rsidR="00D20181" w:rsidRPr="00E516A9" w:rsidRDefault="00D20181" w:rsidP="00D20181">
      <w:pPr>
        <w:spacing w:after="0"/>
        <w:rPr>
          <w:rFonts w:ascii="Melior" w:hAnsi="Melior"/>
          <w:sz w:val="20"/>
          <w:szCs w:val="20"/>
        </w:rPr>
      </w:pPr>
      <w:r w:rsidRPr="00E516A9">
        <w:rPr>
          <w:rFonts w:ascii="Melior" w:hAnsi="Melior"/>
          <w:sz w:val="20"/>
          <w:szCs w:val="20"/>
          <w:u w:val="single"/>
        </w:rPr>
        <w:t>Biography</w:t>
      </w:r>
    </w:p>
    <w:p w:rsidR="00D20181" w:rsidRPr="00E516A9" w:rsidRDefault="00D20181" w:rsidP="00D20181">
      <w:pPr>
        <w:rPr>
          <w:rFonts w:ascii="Melior" w:hAnsi="Melior"/>
          <w:sz w:val="20"/>
          <w:szCs w:val="20"/>
        </w:rPr>
      </w:pPr>
      <w:r w:rsidRPr="00E516A9">
        <w:rPr>
          <w:rFonts w:ascii="Melior" w:hAnsi="Melior"/>
          <w:b/>
          <w:sz w:val="20"/>
          <w:szCs w:val="20"/>
        </w:rPr>
        <w:t>Robert Wells</w:t>
      </w:r>
      <w:r w:rsidRPr="00E516A9">
        <w:rPr>
          <w:rFonts w:ascii="Melior" w:hAnsi="Melior"/>
          <w:sz w:val="20"/>
          <w:szCs w:val="20"/>
        </w:rPr>
        <w:t xml:space="preserve"> is Assistant Professor of Spanish at the University of Tennessee at Chattanooga</w:t>
      </w:r>
      <w:r w:rsidR="00B82A8B" w:rsidRPr="00E516A9">
        <w:rPr>
          <w:rFonts w:ascii="Melior" w:hAnsi="Melior"/>
          <w:sz w:val="20"/>
          <w:szCs w:val="20"/>
        </w:rPr>
        <w:t>.</w:t>
      </w:r>
      <w:r w:rsidRPr="00E516A9">
        <w:rPr>
          <w:rFonts w:ascii="Melior" w:hAnsi="Melior"/>
          <w:sz w:val="20"/>
          <w:szCs w:val="20"/>
        </w:rPr>
        <w:t xml:space="preserve"> </w:t>
      </w:r>
      <w:r w:rsidRPr="00E516A9">
        <w:rPr>
          <w:rFonts w:ascii="Melior" w:hAnsi="Melior"/>
          <w:color w:val="000000"/>
          <w:sz w:val="20"/>
          <w:szCs w:val="20"/>
          <w:shd w:val="clear" w:color="auto" w:fill="FFFFFF"/>
        </w:rPr>
        <w:t xml:space="preserve">His current research </w:t>
      </w:r>
      <w:r w:rsidR="00B82A8B" w:rsidRPr="00E516A9">
        <w:rPr>
          <w:rFonts w:ascii="Melior" w:hAnsi="Melior"/>
          <w:color w:val="000000"/>
          <w:sz w:val="20"/>
          <w:szCs w:val="20"/>
          <w:shd w:val="clear" w:color="auto" w:fill="FFFFFF"/>
        </w:rPr>
        <w:t xml:space="preserve">focuses on the </w:t>
      </w:r>
      <w:r w:rsidRPr="00E516A9">
        <w:rPr>
          <w:rFonts w:ascii="Melior" w:hAnsi="Melior"/>
          <w:color w:val="000000"/>
          <w:sz w:val="20"/>
          <w:szCs w:val="20"/>
          <w:shd w:val="clear" w:color="auto" w:fill="FFFFFF"/>
        </w:rPr>
        <w:t>Hispanic avant-gardes,</w:t>
      </w:r>
      <w:r w:rsidR="00B82A8B" w:rsidRPr="00E516A9">
        <w:rPr>
          <w:rFonts w:ascii="Melior" w:hAnsi="Melior"/>
          <w:color w:val="000000"/>
          <w:sz w:val="20"/>
          <w:szCs w:val="20"/>
          <w:shd w:val="clear" w:color="auto" w:fill="FFFFFF"/>
        </w:rPr>
        <w:t xml:space="preserve"> transatlantic studies, and</w:t>
      </w:r>
      <w:r w:rsidRPr="00E516A9">
        <w:rPr>
          <w:rFonts w:ascii="Melior" w:hAnsi="Melior"/>
          <w:color w:val="000000"/>
          <w:sz w:val="20"/>
          <w:szCs w:val="20"/>
          <w:shd w:val="clear" w:color="auto" w:fill="FFFFFF"/>
        </w:rPr>
        <w:t xml:space="preserve"> socio-political notions of masses, minorities, and multitudes.</w:t>
      </w:r>
    </w:p>
    <w:p w:rsidR="00D20181" w:rsidRPr="00E516A9" w:rsidRDefault="00D20181" w:rsidP="00D20181">
      <w:pPr>
        <w:spacing w:after="0"/>
        <w:rPr>
          <w:rFonts w:ascii="Melior" w:hAnsi="Melior"/>
          <w:sz w:val="20"/>
          <w:szCs w:val="20"/>
        </w:rPr>
      </w:pPr>
    </w:p>
    <w:sectPr w:rsidR="00D20181" w:rsidRPr="00E516A9" w:rsidSect="002A176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81"/>
    <w:rsid w:val="00030078"/>
    <w:rsid w:val="00035EE7"/>
    <w:rsid w:val="00062D7C"/>
    <w:rsid w:val="00067FB5"/>
    <w:rsid w:val="000750D6"/>
    <w:rsid w:val="000758F1"/>
    <w:rsid w:val="00167760"/>
    <w:rsid w:val="001A2FC2"/>
    <w:rsid w:val="001A4A0B"/>
    <w:rsid w:val="001B3ED0"/>
    <w:rsid w:val="001B6F5D"/>
    <w:rsid w:val="001C1E25"/>
    <w:rsid w:val="002055F5"/>
    <w:rsid w:val="00291400"/>
    <w:rsid w:val="002A1767"/>
    <w:rsid w:val="002A7C26"/>
    <w:rsid w:val="002D1CAD"/>
    <w:rsid w:val="002D3A9D"/>
    <w:rsid w:val="002F3549"/>
    <w:rsid w:val="003009C7"/>
    <w:rsid w:val="00303E5B"/>
    <w:rsid w:val="00346F29"/>
    <w:rsid w:val="00374C75"/>
    <w:rsid w:val="00381CD9"/>
    <w:rsid w:val="003A4562"/>
    <w:rsid w:val="003B0C6E"/>
    <w:rsid w:val="003E1378"/>
    <w:rsid w:val="00452091"/>
    <w:rsid w:val="00456E40"/>
    <w:rsid w:val="00473478"/>
    <w:rsid w:val="004C28F4"/>
    <w:rsid w:val="004D07E0"/>
    <w:rsid w:val="00541426"/>
    <w:rsid w:val="0054351B"/>
    <w:rsid w:val="00563766"/>
    <w:rsid w:val="005C04F9"/>
    <w:rsid w:val="006029C6"/>
    <w:rsid w:val="0062061D"/>
    <w:rsid w:val="00627770"/>
    <w:rsid w:val="006319DC"/>
    <w:rsid w:val="00663D99"/>
    <w:rsid w:val="00673108"/>
    <w:rsid w:val="006804DD"/>
    <w:rsid w:val="006A3C8A"/>
    <w:rsid w:val="006B0C7B"/>
    <w:rsid w:val="00713317"/>
    <w:rsid w:val="00734AAB"/>
    <w:rsid w:val="0074261E"/>
    <w:rsid w:val="007A4814"/>
    <w:rsid w:val="007C11C3"/>
    <w:rsid w:val="007E5B00"/>
    <w:rsid w:val="0081096D"/>
    <w:rsid w:val="00870976"/>
    <w:rsid w:val="008A1629"/>
    <w:rsid w:val="00930106"/>
    <w:rsid w:val="0098325D"/>
    <w:rsid w:val="009C55A3"/>
    <w:rsid w:val="009D2CAC"/>
    <w:rsid w:val="009D359E"/>
    <w:rsid w:val="009D7E15"/>
    <w:rsid w:val="00A039C2"/>
    <w:rsid w:val="00A52835"/>
    <w:rsid w:val="00A55759"/>
    <w:rsid w:val="00AD3168"/>
    <w:rsid w:val="00AF0F72"/>
    <w:rsid w:val="00AF410F"/>
    <w:rsid w:val="00B178A5"/>
    <w:rsid w:val="00B47623"/>
    <w:rsid w:val="00B60CEB"/>
    <w:rsid w:val="00B70430"/>
    <w:rsid w:val="00B82A8B"/>
    <w:rsid w:val="00B9738E"/>
    <w:rsid w:val="00BB1E29"/>
    <w:rsid w:val="00BC7661"/>
    <w:rsid w:val="00BE7248"/>
    <w:rsid w:val="00BF0738"/>
    <w:rsid w:val="00C115A7"/>
    <w:rsid w:val="00C51BA4"/>
    <w:rsid w:val="00C80550"/>
    <w:rsid w:val="00C97D86"/>
    <w:rsid w:val="00D20181"/>
    <w:rsid w:val="00D66401"/>
    <w:rsid w:val="00D854AE"/>
    <w:rsid w:val="00DB1B3B"/>
    <w:rsid w:val="00DE5CC8"/>
    <w:rsid w:val="00E2783E"/>
    <w:rsid w:val="00E373F9"/>
    <w:rsid w:val="00E424F6"/>
    <w:rsid w:val="00E516A9"/>
    <w:rsid w:val="00E7488B"/>
    <w:rsid w:val="00E750AA"/>
    <w:rsid w:val="00EA4DBD"/>
    <w:rsid w:val="00EE5D53"/>
    <w:rsid w:val="00F0327C"/>
    <w:rsid w:val="00F066F2"/>
    <w:rsid w:val="00F544D4"/>
    <w:rsid w:val="00F64F59"/>
    <w:rsid w:val="00F70808"/>
    <w:rsid w:val="00F81980"/>
    <w:rsid w:val="00FA1D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Wells</dc:creator>
  <cp:lastModifiedBy>Debbie Williamson</cp:lastModifiedBy>
  <cp:revision>3</cp:revision>
  <dcterms:created xsi:type="dcterms:W3CDTF">2013-10-28T22:54:00Z</dcterms:created>
  <dcterms:modified xsi:type="dcterms:W3CDTF">2013-10-28T22:54:00Z</dcterms:modified>
</cp:coreProperties>
</file>